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Explanatory notes on the results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u w:val="single"/>
        </w:rPr>
        <w:t>Individual results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Age groups as described in the </w:t>
      </w:r>
      <w:r>
        <w:rPr>
          <w:rFonts w:ascii="Arial" w:hAnsi="Arial"/>
        </w:rPr>
        <w:t>fell</w:t>
      </w:r>
      <w:r>
        <w:rPr>
          <w:rFonts w:ascii="Arial" w:hAnsi="Arial"/>
        </w:rPr>
        <w:t xml:space="preserve"> champs rules.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There is no ‘senior’ category, seniors are in the open category; this is the convention across Notts. championships &amp; others eg the FRA English fell championships.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Open category medals can be won by all champs age groups.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Individuals can win age group medals and open medals except seniors (open only).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Medals can be won by unattached runners.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u w:val="single"/>
        </w:rPr>
        <w:t>Team medals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The first 3 runners score for a club with points from race finishing position 1st = 1, 2nd = 2, etc.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The lowest aggregate team points score = 1st team, 2nd lowest = 2nd, etc.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Any teams tied on aggregate point score, the higher placed / lower point scoring third scorer determines the higher team place.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Unattached runners all score in the Open team category.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Unattached runners do not constitute a team.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Veteran and mixed teams must be declared as described in the champs rules.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Open, veteran and mixed teams are scored separately.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Runners can only score in one team race category.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Medals will be distributed to representatives of runners’ clubs at the </w:t>
      </w:r>
      <w:r>
        <w:rPr>
          <w:rFonts w:ascii="Arial" w:hAnsi="Arial"/>
        </w:rPr>
        <w:t xml:space="preserve">first Notts. Summer League race </w:t>
      </w:r>
      <w:r>
        <w:rPr>
          <w:rFonts w:ascii="Arial" w:hAnsi="Arial"/>
        </w:rPr>
        <w:t>202</w:t>
      </w:r>
      <w:r>
        <w:rPr>
          <w:rFonts w:ascii="Arial" w:hAnsi="Arial"/>
        </w:rPr>
        <w:t>6</w:t>
      </w:r>
      <w:r>
        <w:rPr>
          <w:rFonts w:ascii="Arial" w:hAnsi="Arial"/>
        </w:rPr>
        <w:t>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Any appeals to the results must be made within 7 days of their publication on the Notts. AAA website.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Any comments / suggestions about the Notts </w:t>
      </w:r>
      <w:r>
        <w:rPr>
          <w:rFonts w:ascii="Arial" w:hAnsi="Arial"/>
        </w:rPr>
        <w:t xml:space="preserve">fell </w:t>
      </w:r>
      <w:r>
        <w:rPr>
          <w:rFonts w:ascii="Arial" w:hAnsi="Arial"/>
        </w:rPr>
        <w:t>champs can be submitted for discussion at the relevant Notts. AAA committee meeting and any outcomes will be available in meeting minutes and distributed to Notts affiliated club secretaries.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Appeals / comments can be sent to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Dicky Wilkinson</w:t>
      </w:r>
    </w:p>
    <w:p>
      <w:pPr>
        <w:pStyle w:val="Normal"/>
        <w:rPr>
          <w:rFonts w:ascii="Arial" w:hAnsi="Arial"/>
        </w:rPr>
      </w:pPr>
      <w:hyperlink r:id="rId2">
        <w:r>
          <w:rPr>
            <w:rStyle w:val="Hyperlink"/>
            <w:rFonts w:ascii="Arial" w:hAnsi="Arial"/>
          </w:rPr>
          <w:t>topwilko@yahoo.com</w:t>
        </w:r>
      </w:hyperlink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March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10</w:t>
      </w:r>
      <w:r>
        <w:rPr>
          <w:rFonts w:ascii="Arial" w:hAnsi="Arial"/>
        </w:rPr>
        <w:t>th 202</w:t>
      </w:r>
      <w:r>
        <w:rPr>
          <w:rFonts w:ascii="Arial" w:hAnsi="Arial"/>
        </w:rPr>
        <w:t>6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be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be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be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be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be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be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be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be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be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d1be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fd1be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fd1be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d1be7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d1be7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d1be7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d1be7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d1be7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d1be7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fd1be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d1be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fd1be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d1be7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d1be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d1be7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fd1be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be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be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d1be7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fd1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opwilko@yahoo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LibreOffice/25.8.4.2$Windows_X86_64 LibreOffice_project/290daaa01b999472f0c7a3890eb6a550fd74c6df</Application>
  <AppVersion>15.0000</AppVersion>
  <Pages>2</Pages>
  <Words>263</Words>
  <Characters>1313</Characters>
  <CharactersWithSpaces>1553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2025-12-04T09:33:00Z</dcterms:created>
  <dc:creator>Robert Fox</dc:creator>
  <dc:description/>
  <dc:language>en-GB</dc:language>
  <cp:lastModifiedBy/>
  <dcterms:modified xsi:type="dcterms:W3CDTF">2026-03-10T12:49:32Z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